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20" w:rsidRDefault="00A62E20" w:rsidP="00A62E20">
      <w:pPr>
        <w:pStyle w:val="NormalWeb"/>
        <w:tabs>
          <w:tab w:val="left" w:pos="1053"/>
        </w:tabs>
        <w:rPr>
          <w:rStyle w:val="lev"/>
          <w:rFonts w:ascii="Calibri" w:hAnsi="Calibri"/>
        </w:rPr>
      </w:pPr>
      <w:r w:rsidRPr="00F503E1">
        <w:rPr>
          <w:rStyle w:val="lev"/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14F88F65" wp14:editId="1EA1CC9E">
            <wp:simplePos x="0" y="0"/>
            <wp:positionH relativeFrom="column">
              <wp:posOffset>-400685</wp:posOffset>
            </wp:positionH>
            <wp:positionV relativeFrom="paragraph">
              <wp:posOffset>-146473</wp:posOffset>
            </wp:positionV>
            <wp:extent cx="1206500" cy="9404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E20" w:rsidRPr="00775FC7" w:rsidRDefault="00A62E20" w:rsidP="00A62E20">
      <w:pPr>
        <w:pStyle w:val="Titre2"/>
        <w:jc w:val="center"/>
        <w:rPr>
          <w:rFonts w:ascii="Calibri" w:hAnsi="Calibri"/>
          <w:sz w:val="24"/>
          <w:szCs w:val="24"/>
        </w:rPr>
      </w:pPr>
      <w:r w:rsidRPr="00A62E20">
        <w:rPr>
          <w:rFonts w:ascii="Calibri" w:hAnsi="Calibri"/>
          <w:i/>
          <w:sz w:val="32"/>
          <w:szCs w:val="32"/>
        </w:rPr>
        <w:t xml:space="preserve">Qui a </w:t>
      </w:r>
      <w:r w:rsidRPr="00A62E20">
        <w:rPr>
          <w:rFonts w:ascii="Calibri" w:hAnsi="Calibri"/>
          <w:i/>
          <w:sz w:val="32"/>
          <w:szCs w:val="32"/>
        </w:rPr>
        <w:t>dérobé l’</w:t>
      </w:r>
      <w:proofErr w:type="spellStart"/>
      <w:r w:rsidRPr="00A62E20">
        <w:rPr>
          <w:rFonts w:ascii="Calibri" w:hAnsi="Calibri"/>
          <w:i/>
          <w:sz w:val="32"/>
          <w:szCs w:val="32"/>
        </w:rPr>
        <w:t>Omorto</w:t>
      </w:r>
      <w:proofErr w:type="spellEnd"/>
      <w:r w:rsidRPr="00A62E20">
        <w:rPr>
          <w:rFonts w:ascii="Calibri" w:hAnsi="Calibri"/>
          <w:i/>
          <w:sz w:val="32"/>
          <w:szCs w:val="32"/>
        </w:rPr>
        <w:t> ?</w:t>
      </w:r>
      <w:r w:rsidRPr="00F719DE">
        <w:rPr>
          <w:rFonts w:ascii="Calibri" w:hAnsi="Calibri"/>
          <w:sz w:val="32"/>
          <w:szCs w:val="32"/>
        </w:rPr>
        <w:br/>
      </w:r>
      <w:r w:rsidRPr="00775FC7">
        <w:rPr>
          <w:rFonts w:ascii="Calibri" w:hAnsi="Calibri"/>
          <w:sz w:val="24"/>
          <w:szCs w:val="24"/>
        </w:rPr>
        <w:t xml:space="preserve">Médiathèque Départementale de Seine-et-Marne </w:t>
      </w:r>
    </w:p>
    <w:p w:rsidR="00A62E20" w:rsidRPr="00815E9D" w:rsidRDefault="00A62E20" w:rsidP="00A62E20">
      <w:pPr>
        <w:ind w:left="360"/>
        <w:jc w:val="center"/>
        <w:rPr>
          <w:rFonts w:ascii="Calibri" w:hAnsi="Calibri"/>
          <w:b/>
          <w:color w:val="ED7D31" w:themeColor="accent2"/>
          <w:sz w:val="36"/>
          <w:szCs w:val="36"/>
          <w:u w:val="single"/>
        </w:rPr>
      </w:pPr>
      <w:bookmarkStart w:id="0" w:name="_Hlk8394272"/>
      <w:r w:rsidRPr="00D94BB7">
        <w:rPr>
          <w:rFonts w:ascii="Calibri" w:hAnsi="Calibri"/>
          <w:b/>
          <w:color w:val="ED7D31" w:themeColor="accent2"/>
          <w:sz w:val="36"/>
          <w:szCs w:val="36"/>
          <w:u w:val="single"/>
        </w:rPr>
        <w:t>Inventaire à renseigner par l’emprunteur</w:t>
      </w:r>
    </w:p>
    <w:bookmarkEnd w:id="0"/>
    <w:p w:rsidR="00A62E20" w:rsidRDefault="00A62E20" w:rsidP="00A62E20">
      <w:pPr>
        <w:rPr>
          <w:rFonts w:ascii="Arial" w:hAnsi="Arial" w:cs="Arial"/>
        </w:rPr>
      </w:pPr>
    </w:p>
    <w:p w:rsidR="00A62E20" w:rsidRDefault="00A62E20" w:rsidP="00A62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Exposition empruntée par : </w:t>
      </w:r>
    </w:p>
    <w:p w:rsidR="00A62E20" w:rsidRDefault="00A62E20" w:rsidP="00A62E20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</w:p>
    <w:p w:rsidR="00A62E20" w:rsidRDefault="00A62E20" w:rsidP="00A62E20">
      <w:pPr>
        <w:tabs>
          <w:tab w:val="left" w:leader="dot" w:pos="2880"/>
          <w:tab w:val="left" w:leader="do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:rsidR="00A62E20" w:rsidRDefault="00A62E20" w:rsidP="00A62E20">
      <w:pPr>
        <w:rPr>
          <w:rFonts w:ascii="Tahoma" w:hAnsi="Tahoma" w:cs="Tahoma"/>
        </w:rPr>
      </w:pPr>
    </w:p>
    <w:p w:rsidR="00A62E20" w:rsidRPr="007A2302" w:rsidRDefault="00A62E20" w:rsidP="00A62E20">
      <w:pPr>
        <w:rPr>
          <w:rFonts w:ascii="Tahoma" w:hAnsi="Tahoma" w:cs="Tahoma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2646"/>
        <w:gridCol w:w="1364"/>
        <w:gridCol w:w="1417"/>
      </w:tblGrid>
      <w:tr w:rsidR="00A62E20" w:rsidRPr="000574BD" w:rsidTr="006E6485">
        <w:trPr>
          <w:trHeight w:val="397"/>
          <w:jc w:val="center"/>
        </w:trPr>
        <w:tc>
          <w:tcPr>
            <w:tcW w:w="1413" w:type="dxa"/>
            <w:shd w:val="clear" w:color="auto" w:fill="F3F3F3"/>
          </w:tcPr>
          <w:p w:rsidR="00A62E20" w:rsidRPr="000574BD" w:rsidRDefault="00A62E20" w:rsidP="006E6485">
            <w:pPr>
              <w:spacing w:before="120" w:after="120"/>
              <w:ind w:left="-75" w:firstLine="75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Préparation MD</w:t>
            </w:r>
          </w:p>
        </w:tc>
        <w:tc>
          <w:tcPr>
            <w:tcW w:w="3118" w:type="dxa"/>
            <w:shd w:val="clear" w:color="auto" w:fill="F3F3F3"/>
          </w:tcPr>
          <w:p w:rsidR="00A62E20" w:rsidRPr="000574BD" w:rsidRDefault="00A62E20" w:rsidP="006E6485">
            <w:pPr>
              <w:spacing w:before="120" w:after="120"/>
              <w:jc w:val="center"/>
              <w:rPr>
                <w:rFonts w:ascii="Calibri" w:hAnsi="Calibri" w:cs="Tahoma"/>
              </w:rPr>
            </w:pPr>
            <w:r w:rsidRPr="000574BD">
              <w:rPr>
                <w:rFonts w:ascii="Calibri" w:hAnsi="Calibri" w:cs="Tahoma"/>
              </w:rPr>
              <w:t>Descriptif</w:t>
            </w:r>
          </w:p>
        </w:tc>
        <w:tc>
          <w:tcPr>
            <w:tcW w:w="2646" w:type="dxa"/>
            <w:shd w:val="clear" w:color="auto" w:fill="F3F3F3"/>
          </w:tcPr>
          <w:p w:rsidR="00A62E20" w:rsidRPr="000574BD" w:rsidRDefault="00A62E20" w:rsidP="006E6485">
            <w:pPr>
              <w:spacing w:before="120" w:after="120"/>
              <w:jc w:val="center"/>
              <w:rPr>
                <w:rFonts w:ascii="Calibri" w:hAnsi="Calibri" w:cs="Tahoma"/>
              </w:rPr>
            </w:pPr>
            <w:r w:rsidRPr="000574BD">
              <w:rPr>
                <w:rFonts w:ascii="Calibri" w:hAnsi="Calibri" w:cs="Tahoma"/>
              </w:rPr>
              <w:t>Rangement</w:t>
            </w:r>
          </w:p>
        </w:tc>
        <w:tc>
          <w:tcPr>
            <w:tcW w:w="1364" w:type="dxa"/>
            <w:shd w:val="clear" w:color="auto" w:fill="F3F3F3"/>
          </w:tcPr>
          <w:p w:rsidR="00A62E20" w:rsidRPr="000574BD" w:rsidRDefault="00A62E20" w:rsidP="006E6485">
            <w:pPr>
              <w:spacing w:before="120" w:after="120"/>
              <w:jc w:val="center"/>
              <w:rPr>
                <w:rFonts w:ascii="Calibri" w:hAnsi="Calibri" w:cs="Tahoma"/>
              </w:rPr>
            </w:pPr>
            <w:r w:rsidRPr="000574BD">
              <w:rPr>
                <w:rFonts w:ascii="Calibri" w:hAnsi="Calibri" w:cs="Tahoma"/>
              </w:rPr>
              <w:t>Quand vous la recevez</w:t>
            </w:r>
          </w:p>
        </w:tc>
        <w:tc>
          <w:tcPr>
            <w:tcW w:w="1417" w:type="dxa"/>
            <w:shd w:val="clear" w:color="auto" w:fill="F3F3F3"/>
          </w:tcPr>
          <w:p w:rsidR="00A62E20" w:rsidRPr="000574BD" w:rsidRDefault="00A62E20" w:rsidP="006E6485">
            <w:pPr>
              <w:spacing w:before="120" w:after="120"/>
              <w:jc w:val="center"/>
              <w:rPr>
                <w:rFonts w:ascii="Calibri" w:hAnsi="Calibri" w:cs="Tahoma"/>
              </w:rPr>
            </w:pPr>
            <w:r w:rsidRPr="000574BD">
              <w:rPr>
                <w:rFonts w:ascii="Calibri" w:hAnsi="Calibri" w:cs="Tahoma"/>
              </w:rPr>
              <w:t>Quand vous la préparez</w:t>
            </w:r>
          </w:p>
        </w:tc>
      </w:tr>
      <w:tr w:rsidR="00A62E20" w:rsidRPr="000574BD" w:rsidTr="006E6485">
        <w:trPr>
          <w:trHeight w:val="397"/>
          <w:jc w:val="center"/>
        </w:trPr>
        <w:tc>
          <w:tcPr>
            <w:tcW w:w="1413" w:type="dxa"/>
            <w:vAlign w:val="center"/>
          </w:tcPr>
          <w:p w:rsidR="00A62E20" w:rsidRPr="000574BD" w:rsidRDefault="00A62E20" w:rsidP="006E6485">
            <w:pPr>
              <w:spacing w:before="120" w:after="120"/>
              <w:ind w:left="318"/>
              <w:rPr>
                <w:rFonts w:ascii="Calibri" w:hAnsi="Calibri"/>
              </w:rPr>
            </w:pPr>
          </w:p>
        </w:tc>
        <w:tc>
          <w:tcPr>
            <w:tcW w:w="3118" w:type="dxa"/>
            <w:vAlign w:val="center"/>
          </w:tcPr>
          <w:p w:rsidR="00A62E20" w:rsidRPr="00663B01" w:rsidRDefault="00A62E20" w:rsidP="006E648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planches BD format XXL (210X85 cm) autoportantes avec rangement individuel</w:t>
            </w:r>
          </w:p>
          <w:p w:rsidR="00A62E20" w:rsidRPr="00F90CC3" w:rsidRDefault="00A62E20" w:rsidP="006E648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A62E20" w:rsidRPr="000574BD" w:rsidRDefault="00A62E20" w:rsidP="00A62E20">
            <w:pPr>
              <w:spacing w:before="120" w:after="120"/>
              <w:rPr>
                <w:rFonts w:ascii="Calibri" w:hAnsi="Calibri" w:cs="Tahoma"/>
              </w:rPr>
            </w:pPr>
            <w:r>
              <w:rPr>
                <w:rFonts w:ascii="Arial" w:hAnsi="Arial" w:cs="Arial"/>
              </w:rPr>
              <w:t>Housse</w:t>
            </w:r>
            <w:r w:rsidRPr="00663B01">
              <w:rPr>
                <w:rFonts w:ascii="Arial" w:hAnsi="Arial" w:cs="Arial"/>
              </w:rPr>
              <w:t xml:space="preserve"> sur mesure, sur roulettes, avec </w:t>
            </w:r>
            <w:r>
              <w:rPr>
                <w:rFonts w:ascii="Arial" w:hAnsi="Arial" w:cs="Arial"/>
              </w:rPr>
              <w:t>bloc d’alimentation usb-c</w:t>
            </w:r>
            <w:bookmarkStart w:id="1" w:name="_GoBack"/>
            <w:bookmarkEnd w:id="1"/>
          </w:p>
        </w:tc>
        <w:tc>
          <w:tcPr>
            <w:tcW w:w="1364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417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</w:tr>
      <w:tr w:rsidR="00A62E20" w:rsidRPr="000574BD" w:rsidTr="006E6485">
        <w:trPr>
          <w:trHeight w:val="397"/>
          <w:jc w:val="center"/>
        </w:trPr>
        <w:tc>
          <w:tcPr>
            <w:tcW w:w="1413" w:type="dxa"/>
            <w:vAlign w:val="center"/>
          </w:tcPr>
          <w:p w:rsidR="00A62E20" w:rsidRPr="000574BD" w:rsidRDefault="00A62E20" w:rsidP="006E6485">
            <w:pPr>
              <w:spacing w:before="120" w:after="120"/>
              <w:ind w:left="318"/>
              <w:rPr>
                <w:rFonts w:ascii="Calibri" w:hAnsi="Calibri"/>
              </w:rPr>
            </w:pPr>
          </w:p>
        </w:tc>
        <w:tc>
          <w:tcPr>
            <w:tcW w:w="3118" w:type="dxa"/>
            <w:vAlign w:val="center"/>
          </w:tcPr>
          <w:p w:rsidR="00A62E20" w:rsidRPr="00F90CC3" w:rsidRDefault="00A62E20" w:rsidP="006E6485">
            <w:pPr>
              <w:spacing w:before="120" w:after="120"/>
              <w:rPr>
                <w:rFonts w:ascii="Arial" w:hAnsi="Arial" w:cs="Arial"/>
              </w:rPr>
            </w:pPr>
            <w:r w:rsidRPr="00663B01">
              <w:rPr>
                <w:rFonts w:ascii="Arial" w:hAnsi="Arial" w:cs="Arial"/>
              </w:rPr>
              <w:t>4 tablettes Samsung 8'' avec coques</w:t>
            </w:r>
          </w:p>
        </w:tc>
        <w:tc>
          <w:tcPr>
            <w:tcW w:w="2646" w:type="dxa"/>
            <w:vMerge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64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417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</w:tr>
      <w:tr w:rsidR="00A62E20" w:rsidRPr="000574BD" w:rsidTr="006E6485">
        <w:trPr>
          <w:trHeight w:val="397"/>
          <w:jc w:val="center"/>
        </w:trPr>
        <w:tc>
          <w:tcPr>
            <w:tcW w:w="1413" w:type="dxa"/>
            <w:vAlign w:val="center"/>
          </w:tcPr>
          <w:p w:rsidR="00A62E20" w:rsidRPr="000574BD" w:rsidRDefault="00A62E20" w:rsidP="006E6485">
            <w:pPr>
              <w:spacing w:before="120" w:after="120"/>
              <w:ind w:left="318"/>
              <w:rPr>
                <w:rFonts w:ascii="Calibri" w:hAnsi="Calibri"/>
              </w:rPr>
            </w:pPr>
          </w:p>
        </w:tc>
        <w:tc>
          <w:tcPr>
            <w:tcW w:w="3118" w:type="dxa"/>
            <w:vAlign w:val="center"/>
          </w:tcPr>
          <w:p w:rsidR="00A62E20" w:rsidRPr="00663B01" w:rsidRDefault="00A62E20" w:rsidP="006E6485">
            <w:pPr>
              <w:spacing w:before="120" w:after="120"/>
              <w:rPr>
                <w:rFonts w:ascii="Arial" w:hAnsi="Arial" w:cs="Arial"/>
              </w:rPr>
            </w:pPr>
            <w:r w:rsidRPr="00663B01">
              <w:rPr>
                <w:rFonts w:ascii="Arial" w:hAnsi="Arial" w:cs="Arial"/>
              </w:rPr>
              <w:t>8 casques audio</w:t>
            </w:r>
          </w:p>
        </w:tc>
        <w:tc>
          <w:tcPr>
            <w:tcW w:w="2646" w:type="dxa"/>
            <w:vMerge/>
          </w:tcPr>
          <w:p w:rsidR="00A62E20" w:rsidRPr="00663B01" w:rsidRDefault="00A62E20" w:rsidP="006E648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64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417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</w:tr>
      <w:tr w:rsidR="00A62E20" w:rsidRPr="000574BD" w:rsidTr="006E6485">
        <w:trPr>
          <w:trHeight w:val="397"/>
          <w:jc w:val="center"/>
        </w:trPr>
        <w:tc>
          <w:tcPr>
            <w:tcW w:w="1413" w:type="dxa"/>
            <w:vAlign w:val="center"/>
          </w:tcPr>
          <w:p w:rsidR="00A62E20" w:rsidRPr="000574BD" w:rsidRDefault="00A62E20" w:rsidP="006E6485">
            <w:pPr>
              <w:spacing w:before="120" w:after="120"/>
              <w:ind w:left="318"/>
              <w:rPr>
                <w:rFonts w:ascii="Calibri" w:hAnsi="Calibri"/>
              </w:rPr>
            </w:pPr>
          </w:p>
        </w:tc>
        <w:tc>
          <w:tcPr>
            <w:tcW w:w="3118" w:type="dxa"/>
            <w:vAlign w:val="center"/>
          </w:tcPr>
          <w:p w:rsidR="00A62E20" w:rsidRPr="00663B01" w:rsidRDefault="00A62E20" w:rsidP="006E6485">
            <w:pPr>
              <w:spacing w:before="120" w:after="120"/>
              <w:rPr>
                <w:rFonts w:ascii="Arial" w:hAnsi="Arial" w:cs="Arial"/>
              </w:rPr>
            </w:pPr>
            <w:r w:rsidRPr="00663B01">
              <w:rPr>
                <w:rFonts w:ascii="Arial" w:hAnsi="Arial" w:cs="Arial"/>
              </w:rPr>
              <w:t>4 doubleurs jacks</w:t>
            </w:r>
          </w:p>
        </w:tc>
        <w:tc>
          <w:tcPr>
            <w:tcW w:w="2646" w:type="dxa"/>
            <w:vMerge/>
          </w:tcPr>
          <w:p w:rsidR="00A62E20" w:rsidRPr="00663B01" w:rsidRDefault="00A62E20" w:rsidP="006E648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64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417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</w:tr>
      <w:tr w:rsidR="00A62E20" w:rsidRPr="000574BD" w:rsidTr="006E6485">
        <w:trPr>
          <w:trHeight w:val="397"/>
          <w:jc w:val="center"/>
        </w:trPr>
        <w:tc>
          <w:tcPr>
            <w:tcW w:w="1413" w:type="dxa"/>
            <w:vAlign w:val="center"/>
          </w:tcPr>
          <w:p w:rsidR="00A62E20" w:rsidRPr="000574BD" w:rsidRDefault="00A62E20" w:rsidP="006E6485">
            <w:pPr>
              <w:spacing w:before="120" w:after="120"/>
              <w:ind w:left="318"/>
              <w:rPr>
                <w:rFonts w:ascii="Calibri" w:hAnsi="Calibri"/>
              </w:rPr>
            </w:pPr>
          </w:p>
        </w:tc>
        <w:tc>
          <w:tcPr>
            <w:tcW w:w="3118" w:type="dxa"/>
            <w:vAlign w:val="center"/>
          </w:tcPr>
          <w:p w:rsidR="00A62E20" w:rsidRPr="00F90CC3" w:rsidRDefault="00A62E20" w:rsidP="006E6485">
            <w:pPr>
              <w:spacing w:before="120" w:after="120"/>
              <w:rPr>
                <w:rFonts w:ascii="Arial" w:hAnsi="Arial" w:cs="Arial"/>
              </w:rPr>
            </w:pPr>
            <w:r w:rsidRPr="00F90CC3">
              <w:rPr>
                <w:rFonts w:ascii="Arial" w:hAnsi="Arial" w:cs="Arial"/>
              </w:rPr>
              <w:t xml:space="preserve">Pochette comprenant affiche, inventaire à renseigner, questionnaire évaluant l’utilisation de l’exposition, </w:t>
            </w:r>
            <w:r w:rsidRPr="00F90CC3">
              <w:rPr>
                <w:rFonts w:ascii="Arial" w:hAnsi="Arial" w:cs="Arial"/>
                <w:u w:val="single"/>
              </w:rPr>
              <w:t>à renseigner</w:t>
            </w:r>
          </w:p>
        </w:tc>
        <w:tc>
          <w:tcPr>
            <w:tcW w:w="2646" w:type="dxa"/>
            <w:vMerge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64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1417" w:type="dxa"/>
            <w:vAlign w:val="center"/>
          </w:tcPr>
          <w:p w:rsidR="00A62E20" w:rsidRPr="000574BD" w:rsidRDefault="00A62E20" w:rsidP="006E6485">
            <w:pPr>
              <w:spacing w:before="120" w:after="120"/>
              <w:rPr>
                <w:rFonts w:ascii="Calibri" w:hAnsi="Calibri" w:cs="Tahoma"/>
              </w:rPr>
            </w:pPr>
          </w:p>
        </w:tc>
      </w:tr>
    </w:tbl>
    <w:p w:rsidR="00A62E20" w:rsidRDefault="00A62E20" w:rsidP="00A62E20">
      <w:pPr>
        <w:rPr>
          <w:rFonts w:ascii="Calibri" w:hAnsi="Calibri"/>
        </w:rPr>
      </w:pPr>
    </w:p>
    <w:p w:rsidR="004F7B8D" w:rsidRDefault="004F7B8D"/>
    <w:sectPr w:rsidR="004F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C"/>
    <w:rsid w:val="0033131C"/>
    <w:rsid w:val="004F7B8D"/>
    <w:rsid w:val="00A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06A1-C783-4D5A-A6B6-119489A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qFormat/>
    <w:rsid w:val="00A62E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62E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rsid w:val="00A62E20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62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505</Characters>
  <Application>Microsoft Office Word</Application>
  <DocSecurity>0</DocSecurity>
  <Lines>4</Lines>
  <Paragraphs>1</Paragraphs>
  <ScaleCrop>false</ScaleCrop>
  <Company>Conseil Départemental de Seine-et-Marne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GUILLAUIC Marion</dc:creator>
  <cp:keywords/>
  <dc:description/>
  <cp:lastModifiedBy>GUILLAUIC Marion</cp:lastModifiedBy>
  <cp:revision>2</cp:revision>
  <dcterms:created xsi:type="dcterms:W3CDTF">2025-06-24T09:18:00Z</dcterms:created>
  <dcterms:modified xsi:type="dcterms:W3CDTF">2025-06-24T09:21:00Z</dcterms:modified>
</cp:coreProperties>
</file>